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FB" w:rsidRPr="002850FB" w:rsidRDefault="002850FB" w:rsidP="002850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0FB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2850FB" w:rsidRPr="002850FB" w:rsidRDefault="002850FB" w:rsidP="00285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0FB">
        <w:rPr>
          <w:rFonts w:ascii="Times New Roman" w:hAnsi="Times New Roman" w:cs="Times New Roman"/>
          <w:sz w:val="24"/>
          <w:szCs w:val="24"/>
        </w:rPr>
        <w:t>07.10.2022</w:t>
      </w:r>
    </w:p>
    <w:p w:rsidR="002850FB" w:rsidRPr="002850FB" w:rsidRDefault="002850FB" w:rsidP="002850F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0FB" w:rsidRDefault="002850FB" w:rsidP="002850F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850FB" w:rsidRPr="002850FB" w:rsidRDefault="002850FB" w:rsidP="002850F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50FB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2850FB" w:rsidRDefault="002850FB" w:rsidP="002850F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0FB" w:rsidRPr="002850FB" w:rsidRDefault="002850FB" w:rsidP="002850F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0FB" w:rsidRPr="002850FB" w:rsidRDefault="002850FB" w:rsidP="0028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0FB"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2850FB">
        <w:rPr>
          <w:rFonts w:ascii="Times New Roman" w:hAnsi="Times New Roman" w:cs="Times New Roman"/>
          <w:sz w:val="27"/>
          <w:szCs w:val="27"/>
        </w:rPr>
        <w:t xml:space="preserve"> </w:t>
      </w:r>
      <w:r w:rsidRPr="002850FB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площадью 249 кв. м с кадастровым номером 29:22:040729:6, расположенного в Октябрьском территориальном округе г. Архангельска по улице Вологодской, д. 28, корп. 1:</w:t>
      </w:r>
      <w:proofErr w:type="gramEnd"/>
    </w:p>
    <w:p w:rsidR="002850FB" w:rsidRPr="002850FB" w:rsidRDefault="002850FB" w:rsidP="002850FB">
      <w:pPr>
        <w:pStyle w:val="a5"/>
        <w:ind w:firstLine="708"/>
        <w:jc w:val="both"/>
        <w:rPr>
          <w:sz w:val="28"/>
          <w:szCs w:val="28"/>
        </w:rPr>
      </w:pPr>
      <w:r w:rsidRPr="002850FB">
        <w:rPr>
          <w:sz w:val="28"/>
          <w:szCs w:val="28"/>
        </w:rPr>
        <w:t>"</w:t>
      </w:r>
      <w:r w:rsidRPr="002850FB">
        <w:rPr>
          <w:bCs/>
          <w:sz w:val="28"/>
          <w:szCs w:val="28"/>
          <w:lang w:eastAsia="ru-RU"/>
        </w:rPr>
        <w:t>Малоэтажная многоквартирная жилая застройка</w:t>
      </w:r>
      <w:r w:rsidRPr="002850FB">
        <w:rPr>
          <w:sz w:val="28"/>
          <w:szCs w:val="28"/>
        </w:rPr>
        <w:t xml:space="preserve">: </w:t>
      </w:r>
      <w:r w:rsidRPr="002850FB">
        <w:rPr>
          <w:sz w:val="28"/>
          <w:szCs w:val="28"/>
          <w:lang w:eastAsia="ru-RU"/>
        </w:rPr>
        <w:t xml:space="preserve">Размещение малоэтажных многоквартирных домов (многоквартирные дома высотой до 4 этажей, включая </w:t>
      </w:r>
      <w:proofErr w:type="gramStart"/>
      <w:r w:rsidRPr="002850FB">
        <w:rPr>
          <w:sz w:val="28"/>
          <w:szCs w:val="28"/>
          <w:lang w:eastAsia="ru-RU"/>
        </w:rPr>
        <w:t>мансардный</w:t>
      </w:r>
      <w:proofErr w:type="gramEnd"/>
      <w:r w:rsidRPr="002850FB">
        <w:rPr>
          <w:sz w:val="28"/>
          <w:szCs w:val="28"/>
          <w:lang w:eastAsia="ru-RU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  <w:r w:rsidRPr="002850FB">
        <w:rPr>
          <w:sz w:val="28"/>
          <w:szCs w:val="28"/>
        </w:rPr>
        <w:t xml:space="preserve">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2850FB">
        <w:rPr>
          <w:sz w:val="28"/>
          <w:szCs w:val="28"/>
        </w:rPr>
        <w:t>Росреестра</w:t>
      </w:r>
      <w:proofErr w:type="spellEnd"/>
      <w:r w:rsidRPr="002850FB">
        <w:rPr>
          <w:sz w:val="28"/>
          <w:szCs w:val="28"/>
        </w:rPr>
        <w:t xml:space="preserve"> от 10 ноября 2020 года № </w:t>
      </w:r>
      <w:proofErr w:type="gramStart"/>
      <w:r w:rsidRPr="002850FB">
        <w:rPr>
          <w:sz w:val="28"/>
          <w:szCs w:val="28"/>
        </w:rPr>
        <w:t>П</w:t>
      </w:r>
      <w:proofErr w:type="gramEnd"/>
      <w:r w:rsidRPr="002850FB">
        <w:rPr>
          <w:sz w:val="28"/>
          <w:szCs w:val="28"/>
        </w:rPr>
        <w:t xml:space="preserve">/0412 "Об утверждении классификатора видов разрешенного использования земельных участков", - </w:t>
      </w:r>
      <w:r w:rsidRPr="002850FB">
        <w:rPr>
          <w:bCs/>
          <w:sz w:val="28"/>
          <w:szCs w:val="28"/>
          <w:lang w:eastAsia="ru-RU"/>
        </w:rPr>
        <w:t>2.1.1</w:t>
      </w:r>
      <w:r w:rsidRPr="002850FB">
        <w:rPr>
          <w:sz w:val="28"/>
          <w:szCs w:val="28"/>
        </w:rPr>
        <w:t>).</w:t>
      </w:r>
    </w:p>
    <w:p w:rsidR="002850FB" w:rsidRPr="00122BDD" w:rsidRDefault="002850FB" w:rsidP="0012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 xml:space="preserve">Общественные обсуждения проводятся с "14" октября 2022 года по "19" октября 2022 </w:t>
      </w:r>
      <w:r w:rsidRPr="00122BDD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2850FB" w:rsidRPr="00122BDD" w:rsidRDefault="002850FB" w:rsidP="0012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BDD">
        <w:rPr>
          <w:rFonts w:ascii="Times New Roman" w:hAnsi="Times New Roman" w:cs="Times New Roman"/>
          <w:bCs/>
          <w:sz w:val="28"/>
          <w:szCs w:val="28"/>
        </w:rPr>
        <w:t>Проект решения Главы городского округа "Город Архангельск"</w:t>
      </w:r>
      <w:r w:rsidRPr="00122BDD">
        <w:rPr>
          <w:rFonts w:ascii="Times New Roman" w:hAnsi="Times New Roman" w:cs="Times New Roman"/>
          <w:bCs/>
          <w:sz w:val="28"/>
          <w:szCs w:val="28"/>
        </w:rPr>
        <w:br/>
      </w:r>
      <w:r w:rsidRPr="00122BDD">
        <w:rPr>
          <w:rFonts w:ascii="Times New Roman" w:hAnsi="Times New Roman" w:cs="Times New Roman"/>
          <w:sz w:val="28"/>
          <w:szCs w:val="28"/>
        </w:rPr>
        <w:t>"</w:t>
      </w:r>
      <w:r w:rsidR="00122BDD" w:rsidRPr="00122BDD">
        <w:rPr>
          <w:rFonts w:ascii="Times New Roman" w:hAnsi="Times New Roman" w:cs="Times New Roman"/>
          <w:sz w:val="28"/>
          <w:szCs w:val="28"/>
        </w:rPr>
        <w:t>О</w:t>
      </w:r>
      <w:r w:rsidR="00122BDD" w:rsidRPr="00122BD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участка, рас</w:t>
      </w:r>
      <w:bookmarkStart w:id="0" w:name="_GoBack"/>
      <w:bookmarkEnd w:id="0"/>
      <w:r w:rsidR="00122BDD" w:rsidRPr="00122BDD">
        <w:rPr>
          <w:rFonts w:ascii="Times New Roman" w:hAnsi="Times New Roman" w:cs="Times New Roman"/>
          <w:sz w:val="28"/>
          <w:szCs w:val="28"/>
        </w:rPr>
        <w:t>положенного в Октябрьском территориальном округе г. Архангельска по улице Вологодской</w:t>
      </w:r>
      <w:r w:rsidRPr="00122BDD">
        <w:rPr>
          <w:rFonts w:ascii="Times New Roman" w:hAnsi="Times New Roman" w:cs="Times New Roman"/>
          <w:sz w:val="28"/>
          <w:szCs w:val="28"/>
        </w:rPr>
        <w:t xml:space="preserve">" </w:t>
      </w:r>
      <w:r w:rsidRPr="00122BDD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850FB" w:rsidRPr="002850FB" w:rsidTr="002850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50F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0FB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proofErr w:type="spellStart"/>
            <w:r w:rsidRPr="002850FB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proofErr w:type="spellEnd"/>
            <w:r w:rsidRPr="002850FB">
              <w:rPr>
                <w:rFonts w:ascii="Times New Roman" w:hAnsi="Times New Roman" w:cs="Times New Roman"/>
                <w:sz w:val="24"/>
                <w:szCs w:val="24"/>
              </w:rPr>
              <w:t xml:space="preserve"> об объекте недвижимости (земельный участок);</w:t>
            </w:r>
          </w:p>
        </w:tc>
      </w:tr>
    </w:tbl>
    <w:p w:rsidR="002850FB" w:rsidRPr="002850FB" w:rsidRDefault="002850FB" w:rsidP="002850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850FB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2850FB">
        <w:rPr>
          <w:rFonts w:ascii="Times New Roman" w:hAnsi="Times New Roman" w:cs="Times New Roman"/>
          <w:bCs/>
          <w:sz w:val="28"/>
          <w:szCs w:val="28"/>
        </w:rPr>
        <w:t xml:space="preserve"> с 14 октября 2022 года:</w:t>
      </w:r>
    </w:p>
    <w:p w:rsidR="002850FB" w:rsidRPr="002850FB" w:rsidRDefault="002850FB" w:rsidP="002850F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>1.</w:t>
      </w:r>
      <w:r w:rsidRPr="002850FB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2850FB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2850FB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2850FB">
        <w:rPr>
          <w:rFonts w:ascii="Times New Roman" w:hAnsi="Times New Roman" w:cs="Times New Roman"/>
          <w:sz w:val="28"/>
          <w:szCs w:val="28"/>
        </w:rPr>
        <w:t>.</w:t>
      </w:r>
    </w:p>
    <w:p w:rsidR="002850FB" w:rsidRPr="002850FB" w:rsidRDefault="002850FB" w:rsidP="00285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>2.</w:t>
      </w:r>
      <w:r w:rsidRPr="002850FB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2850FB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2850FB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2850FB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2850FB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2850FB" w:rsidRPr="002850FB" w:rsidRDefault="002850FB" w:rsidP="002850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 с "14" октября 2022 года по "19" октября 2022 года (с понедельника по пятницу, рабочие дни). </w:t>
      </w:r>
    </w:p>
    <w:p w:rsidR="002850FB" w:rsidRPr="002850FB" w:rsidRDefault="002850FB" w:rsidP="00285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2850FB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2850FB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</w:t>
      </w:r>
      <w:r w:rsidRPr="002850FB">
        <w:rPr>
          <w:rFonts w:ascii="Times New Roman" w:hAnsi="Times New Roman" w:cs="Times New Roman"/>
          <w:bCs/>
          <w:sz w:val="28"/>
          <w:szCs w:val="28"/>
        </w:rPr>
        <w:br/>
        <w:t xml:space="preserve">с 14 часов 00 минут до 16 часов 00 минут. </w:t>
      </w:r>
    </w:p>
    <w:p w:rsidR="002850FB" w:rsidRDefault="002850FB" w:rsidP="002850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 w:rsidRPr="002850FB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2850FB" w:rsidRPr="002850FB" w:rsidRDefault="002850FB" w:rsidP="00285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4677"/>
      </w:tblGrid>
      <w:tr w:rsidR="002850FB" w:rsidRPr="002850FB" w:rsidTr="002850FB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2850FB" w:rsidRPr="002850FB" w:rsidTr="002850FB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lastRenderedPageBreak/>
              <w:t xml:space="preserve">Юницына </w:t>
            </w:r>
            <w:proofErr w:type="spellStart"/>
            <w:r w:rsidRPr="002850FB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28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850FB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2850FB">
              <w:rPr>
                <w:rFonts w:ascii="Times New Roman" w:hAnsi="Times New Roman" w:cs="Times New Roman"/>
                <w:bCs/>
              </w:rPr>
              <w:t>. 510</w:t>
            </w:r>
          </w:p>
          <w:p w:rsidR="002850FB" w:rsidRPr="002850FB" w:rsidRDefault="002850FB" w:rsidP="002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>18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2850FB" w:rsidRPr="002850FB" w:rsidTr="002850FB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2850FB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2850F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850FB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2850FB">
              <w:rPr>
                <w:rFonts w:ascii="Times New Roman" w:hAnsi="Times New Roman" w:cs="Times New Roman"/>
                <w:bCs/>
              </w:rPr>
              <w:t>. 508</w:t>
            </w:r>
          </w:p>
          <w:p w:rsidR="002850FB" w:rsidRPr="002850FB" w:rsidRDefault="002850FB" w:rsidP="002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>14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FB" w:rsidRPr="002850FB" w:rsidRDefault="002850FB" w:rsidP="002850FB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</w:rPr>
            </w:pPr>
            <w:r w:rsidRPr="002850FB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2850FB" w:rsidRPr="002850FB" w:rsidRDefault="002850FB" w:rsidP="00285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850FB" w:rsidRPr="002850FB" w:rsidRDefault="002850FB" w:rsidP="002850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2850FB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2850FB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 w:rsidRPr="002850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2850F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850FB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2850FB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2850FB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2850F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2850F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2850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850FB" w:rsidRPr="002850FB" w:rsidRDefault="002850FB" w:rsidP="002850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2850FB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2850FB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2850FB" w:rsidRPr="002850FB" w:rsidRDefault="002850FB" w:rsidP="002850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850FB" w:rsidRPr="002850FB" w:rsidRDefault="002850FB" w:rsidP="00285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8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0FB" w:rsidRPr="002850FB" w:rsidRDefault="002850FB" w:rsidP="002850F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0FB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 w:rsidRPr="002850FB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2850FB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2850FB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2850FB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2850FB">
        <w:rPr>
          <w:rFonts w:ascii="Times New Roman" w:hAnsi="Times New Roman" w:cs="Times New Roman"/>
          <w:sz w:val="28"/>
          <w:szCs w:val="28"/>
        </w:rPr>
        <w:t>.</w:t>
      </w:r>
    </w:p>
    <w:p w:rsidR="002850FB" w:rsidRPr="002850FB" w:rsidRDefault="002850FB" w:rsidP="002850F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eastAsia="SimSun" w:hAnsi="Times New Roman" w:cs="Times New Roman"/>
          <w:color w:val="auto"/>
          <w:sz w:val="20"/>
          <w:szCs w:val="20"/>
        </w:rPr>
      </w:pPr>
      <w:r w:rsidRPr="002850FB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2850F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2850FB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2850FB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2850FB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2850FB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2850FB">
        <w:rPr>
          <w:rStyle w:val="a3"/>
          <w:rFonts w:ascii="Times New Roman" w:eastAsia="SimSun" w:hAnsi="Times New Roman" w:cs="Times New Roman"/>
          <w:color w:val="auto"/>
        </w:rPr>
        <w:t>.</w:t>
      </w:r>
    </w:p>
    <w:p w:rsidR="004802AE" w:rsidRPr="002850FB" w:rsidRDefault="004802AE" w:rsidP="002850FB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2850FB" w:rsidSect="002850FB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F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22BDD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50FB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6AF9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0F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850FB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2850F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850F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850FB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2850F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2022-09-23T12:55:00Z</dcterms:created>
  <dcterms:modified xsi:type="dcterms:W3CDTF">2022-09-26T06:51:00Z</dcterms:modified>
</cp:coreProperties>
</file>